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9C1" w:rsidRDefault="002049C1" w:rsidP="00583986">
      <w:pPr>
        <w:pStyle w:val="Textoindependiente"/>
        <w:spacing w:before="135"/>
        <w:ind w:left="120"/>
        <w:jc w:val="center"/>
      </w:pPr>
      <w:r>
        <w:rPr>
          <w:color w:val="367C3B"/>
          <w:w w:val="80"/>
        </w:rPr>
        <w:t>OFERTA</w:t>
      </w:r>
      <w:r>
        <w:rPr>
          <w:color w:val="367C3B"/>
          <w:spacing w:val="18"/>
          <w:w w:val="80"/>
        </w:rPr>
        <w:t xml:space="preserve"> </w:t>
      </w:r>
      <w:r>
        <w:rPr>
          <w:color w:val="367C3B"/>
          <w:w w:val="80"/>
        </w:rPr>
        <w:t>DE</w:t>
      </w:r>
      <w:r>
        <w:rPr>
          <w:color w:val="367C3B"/>
          <w:spacing w:val="17"/>
          <w:w w:val="80"/>
        </w:rPr>
        <w:t xml:space="preserve"> </w:t>
      </w:r>
      <w:r>
        <w:rPr>
          <w:color w:val="367C3B"/>
          <w:w w:val="80"/>
        </w:rPr>
        <w:t>ASIGNATURAS</w:t>
      </w:r>
      <w:r>
        <w:rPr>
          <w:color w:val="367C3B"/>
          <w:spacing w:val="14"/>
          <w:w w:val="80"/>
        </w:rPr>
        <w:t xml:space="preserve"> </w:t>
      </w:r>
      <w:r>
        <w:rPr>
          <w:color w:val="367C3B"/>
          <w:w w:val="80"/>
        </w:rPr>
        <w:t>OPTATIVAS</w:t>
      </w:r>
      <w:r>
        <w:rPr>
          <w:color w:val="367C3B"/>
          <w:spacing w:val="7"/>
          <w:w w:val="80"/>
        </w:rPr>
        <w:t xml:space="preserve"> </w:t>
      </w:r>
      <w:r>
        <w:rPr>
          <w:color w:val="367C3B"/>
          <w:w w:val="80"/>
        </w:rPr>
        <w:t>202</w:t>
      </w:r>
      <w:r w:rsidR="00FF3793">
        <w:rPr>
          <w:rFonts w:ascii="Verdana" w:hAnsi="Verdana"/>
          <w:color w:val="367C3B"/>
          <w:w w:val="80"/>
        </w:rPr>
        <w:t>6</w:t>
      </w:r>
      <w:r>
        <w:rPr>
          <w:color w:val="367C3B"/>
          <w:w w:val="80"/>
        </w:rPr>
        <w:t>/202</w:t>
      </w:r>
      <w:r w:rsidR="00FF3793">
        <w:rPr>
          <w:rFonts w:ascii="Verdana" w:hAnsi="Verdana"/>
          <w:color w:val="367C3B"/>
          <w:w w:val="80"/>
        </w:rPr>
        <w:t>7</w:t>
      </w:r>
      <w:r>
        <w:rPr>
          <w:rFonts w:ascii="Verdana" w:hAnsi="Verdana"/>
          <w:color w:val="367C3B"/>
          <w:spacing w:val="2"/>
          <w:w w:val="80"/>
        </w:rPr>
        <w:t xml:space="preserve"> </w:t>
      </w:r>
      <w:r>
        <w:rPr>
          <w:color w:val="367C3B"/>
          <w:w w:val="80"/>
        </w:rPr>
        <w:t>PARA</w:t>
      </w:r>
      <w:r>
        <w:rPr>
          <w:color w:val="367C3B"/>
          <w:spacing w:val="17"/>
          <w:w w:val="80"/>
        </w:rPr>
        <w:t xml:space="preserve"> </w:t>
      </w:r>
      <w:r>
        <w:rPr>
          <w:color w:val="367C3B"/>
          <w:w w:val="80"/>
        </w:rPr>
        <w:t>6º</w:t>
      </w:r>
      <w:r>
        <w:rPr>
          <w:color w:val="367C3B"/>
          <w:spacing w:val="10"/>
          <w:w w:val="80"/>
        </w:rPr>
        <w:t xml:space="preserve"> </w:t>
      </w:r>
      <w:r>
        <w:rPr>
          <w:color w:val="367C3B"/>
          <w:w w:val="80"/>
        </w:rPr>
        <w:t>CURSO</w:t>
      </w:r>
      <w:r>
        <w:rPr>
          <w:color w:val="367C3B"/>
          <w:spacing w:val="13"/>
          <w:w w:val="80"/>
        </w:rPr>
        <w:t xml:space="preserve"> </w:t>
      </w:r>
      <w:r>
        <w:rPr>
          <w:color w:val="367C3B"/>
          <w:w w:val="80"/>
        </w:rPr>
        <w:t>DE</w:t>
      </w:r>
      <w:r>
        <w:rPr>
          <w:color w:val="367C3B"/>
          <w:spacing w:val="17"/>
          <w:w w:val="80"/>
        </w:rPr>
        <w:t xml:space="preserve"> </w:t>
      </w:r>
      <w:r>
        <w:rPr>
          <w:color w:val="367C3B"/>
          <w:w w:val="80"/>
        </w:rPr>
        <w:t>EEPP</w:t>
      </w:r>
    </w:p>
    <w:p w:rsidR="002049C1" w:rsidRDefault="002049C1" w:rsidP="002049C1">
      <w:pPr>
        <w:rPr>
          <w:b/>
          <w:sz w:val="20"/>
        </w:rPr>
      </w:pPr>
    </w:p>
    <w:p w:rsidR="002049C1" w:rsidRDefault="002049C1" w:rsidP="002049C1">
      <w:pPr>
        <w:spacing w:before="3" w:after="1"/>
        <w:rPr>
          <w:b/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367C3B"/>
          <w:left w:val="single" w:sz="4" w:space="0" w:color="367C3B"/>
          <w:bottom w:val="single" w:sz="4" w:space="0" w:color="367C3B"/>
          <w:right w:val="single" w:sz="4" w:space="0" w:color="367C3B"/>
          <w:insideH w:val="single" w:sz="4" w:space="0" w:color="367C3B"/>
          <w:insideV w:val="single" w:sz="4" w:space="0" w:color="367C3B"/>
        </w:tblBorders>
        <w:tblLayout w:type="fixed"/>
        <w:tblLook w:val="01E0"/>
      </w:tblPr>
      <w:tblGrid>
        <w:gridCol w:w="1671"/>
        <w:gridCol w:w="8009"/>
      </w:tblGrid>
      <w:tr w:rsidR="002049C1" w:rsidTr="00740BE1">
        <w:trPr>
          <w:trHeight w:val="450"/>
        </w:trPr>
        <w:tc>
          <w:tcPr>
            <w:tcW w:w="9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67C3B"/>
          </w:tcPr>
          <w:p w:rsidR="002049C1" w:rsidRDefault="002049C1" w:rsidP="00740BE1">
            <w:pPr>
              <w:pStyle w:val="TableParagraph"/>
              <w:spacing w:line="374" w:lineRule="exact"/>
              <w:ind w:left="110"/>
              <w:rPr>
                <w:b/>
              </w:rPr>
            </w:pPr>
            <w:r>
              <w:rPr>
                <w:rFonts w:ascii="Yu Gothic"/>
                <w:color w:val="FFFFFF"/>
                <w:w w:val="85"/>
              </w:rPr>
              <w:t>1.</w:t>
            </w:r>
            <w:r>
              <w:rPr>
                <w:rFonts w:ascii="Yu Gothic"/>
                <w:color w:val="FFFFFF"/>
                <w:spacing w:val="-4"/>
                <w:w w:val="85"/>
              </w:rPr>
              <w:t xml:space="preserve"> </w:t>
            </w:r>
            <w:r>
              <w:rPr>
                <w:b/>
                <w:color w:val="FFFFFF"/>
                <w:w w:val="85"/>
              </w:rPr>
              <w:t>Datos</w:t>
            </w:r>
            <w:r>
              <w:rPr>
                <w:b/>
                <w:color w:val="FFFFFF"/>
                <w:spacing w:val="-3"/>
                <w:w w:val="85"/>
              </w:rPr>
              <w:t xml:space="preserve"> </w:t>
            </w:r>
            <w:r>
              <w:rPr>
                <w:b/>
                <w:color w:val="FFFFFF"/>
                <w:w w:val="85"/>
              </w:rPr>
              <w:t>del</w:t>
            </w:r>
            <w:r>
              <w:rPr>
                <w:b/>
                <w:color w:val="FFFFFF"/>
                <w:spacing w:val="-4"/>
                <w:w w:val="85"/>
              </w:rPr>
              <w:t xml:space="preserve"> </w:t>
            </w:r>
            <w:r>
              <w:rPr>
                <w:b/>
                <w:color w:val="FFFFFF"/>
                <w:w w:val="85"/>
              </w:rPr>
              <w:t>alumno/a</w:t>
            </w:r>
          </w:p>
        </w:tc>
      </w:tr>
      <w:tr w:rsidR="002049C1" w:rsidTr="00740BE1">
        <w:trPr>
          <w:trHeight w:val="589"/>
        </w:trPr>
        <w:tc>
          <w:tcPr>
            <w:tcW w:w="1671" w:type="dxa"/>
          </w:tcPr>
          <w:p w:rsidR="002049C1" w:rsidRDefault="002049C1" w:rsidP="00740BE1">
            <w:pPr>
              <w:pStyle w:val="TableParagraph"/>
              <w:spacing w:before="110"/>
              <w:ind w:left="20" w:right="20"/>
              <w:jc w:val="center"/>
              <w:rPr>
                <w:sz w:val="24"/>
              </w:rPr>
            </w:pPr>
            <w:r>
              <w:rPr>
                <w:color w:val="367C3B"/>
                <w:sz w:val="24"/>
              </w:rPr>
              <w:t>NOMBRE</w:t>
            </w:r>
          </w:p>
        </w:tc>
        <w:tc>
          <w:tcPr>
            <w:tcW w:w="8009" w:type="dxa"/>
          </w:tcPr>
          <w:p w:rsidR="002049C1" w:rsidRDefault="002049C1" w:rsidP="00740BE1">
            <w:pPr>
              <w:pStyle w:val="TableParagraph"/>
              <w:rPr>
                <w:rFonts w:ascii="Times New Roman"/>
              </w:rPr>
            </w:pPr>
          </w:p>
        </w:tc>
      </w:tr>
      <w:tr w:rsidR="002049C1" w:rsidTr="00740BE1">
        <w:trPr>
          <w:trHeight w:val="590"/>
        </w:trPr>
        <w:tc>
          <w:tcPr>
            <w:tcW w:w="1671" w:type="dxa"/>
          </w:tcPr>
          <w:p w:rsidR="002049C1" w:rsidRDefault="002049C1" w:rsidP="00740BE1">
            <w:pPr>
              <w:pStyle w:val="TableParagraph"/>
              <w:spacing w:before="115"/>
              <w:ind w:left="21" w:right="20"/>
              <w:jc w:val="center"/>
              <w:rPr>
                <w:sz w:val="24"/>
              </w:rPr>
            </w:pPr>
            <w:r>
              <w:rPr>
                <w:color w:val="367C3B"/>
                <w:sz w:val="24"/>
              </w:rPr>
              <w:t>APELLIDOS</w:t>
            </w:r>
          </w:p>
        </w:tc>
        <w:tc>
          <w:tcPr>
            <w:tcW w:w="8009" w:type="dxa"/>
          </w:tcPr>
          <w:p w:rsidR="002049C1" w:rsidRDefault="002049C1" w:rsidP="00740BE1">
            <w:pPr>
              <w:pStyle w:val="TableParagraph"/>
              <w:rPr>
                <w:rFonts w:ascii="Times New Roman"/>
              </w:rPr>
            </w:pPr>
          </w:p>
        </w:tc>
      </w:tr>
      <w:tr w:rsidR="002049C1" w:rsidTr="00740BE1">
        <w:trPr>
          <w:trHeight w:val="595"/>
        </w:trPr>
        <w:tc>
          <w:tcPr>
            <w:tcW w:w="1671" w:type="dxa"/>
          </w:tcPr>
          <w:p w:rsidR="002049C1" w:rsidRDefault="002049C1" w:rsidP="00740BE1">
            <w:pPr>
              <w:pStyle w:val="TableParagraph"/>
              <w:spacing w:before="115"/>
              <w:ind w:left="21" w:right="20"/>
              <w:jc w:val="center"/>
              <w:rPr>
                <w:sz w:val="24"/>
              </w:rPr>
            </w:pPr>
            <w:r>
              <w:rPr>
                <w:color w:val="367C3B"/>
                <w:spacing w:val="-1"/>
                <w:sz w:val="24"/>
              </w:rPr>
              <w:t>ESPECIALIDAD</w:t>
            </w:r>
          </w:p>
        </w:tc>
        <w:tc>
          <w:tcPr>
            <w:tcW w:w="8009" w:type="dxa"/>
          </w:tcPr>
          <w:p w:rsidR="002049C1" w:rsidRDefault="002049C1" w:rsidP="00740BE1">
            <w:pPr>
              <w:pStyle w:val="TableParagraph"/>
              <w:rPr>
                <w:rFonts w:ascii="Times New Roman"/>
              </w:rPr>
            </w:pPr>
          </w:p>
        </w:tc>
      </w:tr>
    </w:tbl>
    <w:p w:rsidR="002049C1" w:rsidRDefault="002049C1" w:rsidP="002049C1">
      <w:pPr>
        <w:rPr>
          <w:b/>
          <w:sz w:val="20"/>
        </w:rPr>
      </w:pPr>
    </w:p>
    <w:p w:rsidR="002049C1" w:rsidRDefault="002049C1" w:rsidP="002049C1">
      <w:pPr>
        <w:spacing w:before="6"/>
        <w:rPr>
          <w:b/>
          <w:sz w:val="19"/>
        </w:rPr>
      </w:pPr>
    </w:p>
    <w:tbl>
      <w:tblPr>
        <w:tblStyle w:val="TableNormal"/>
        <w:tblW w:w="9680" w:type="dxa"/>
        <w:tblInd w:w="128" w:type="dxa"/>
        <w:tblBorders>
          <w:top w:val="single" w:sz="4" w:space="0" w:color="367C3B"/>
          <w:left w:val="single" w:sz="4" w:space="0" w:color="367C3B"/>
          <w:bottom w:val="single" w:sz="4" w:space="0" w:color="367C3B"/>
          <w:right w:val="single" w:sz="4" w:space="0" w:color="367C3B"/>
          <w:insideH w:val="single" w:sz="4" w:space="0" w:color="367C3B"/>
          <w:insideV w:val="single" w:sz="4" w:space="0" w:color="367C3B"/>
        </w:tblBorders>
        <w:tblLayout w:type="fixed"/>
        <w:tblLook w:val="01E0"/>
      </w:tblPr>
      <w:tblGrid>
        <w:gridCol w:w="520"/>
        <w:gridCol w:w="5933"/>
        <w:gridCol w:w="3227"/>
      </w:tblGrid>
      <w:tr w:rsidR="002049C1" w:rsidTr="00E6002F">
        <w:trPr>
          <w:trHeight w:val="450"/>
        </w:trPr>
        <w:tc>
          <w:tcPr>
            <w:tcW w:w="9680" w:type="dxa"/>
            <w:gridSpan w:val="3"/>
            <w:tcBorders>
              <w:top w:val="nil"/>
              <w:left w:val="nil"/>
              <w:bottom w:val="single" w:sz="4" w:space="0" w:color="367C3B"/>
              <w:right w:val="nil"/>
            </w:tcBorders>
            <w:shd w:val="clear" w:color="auto" w:fill="367C3B"/>
          </w:tcPr>
          <w:p w:rsidR="002049C1" w:rsidRDefault="002049C1" w:rsidP="00740BE1">
            <w:pPr>
              <w:pStyle w:val="TableParagraph"/>
              <w:spacing w:line="373" w:lineRule="exact"/>
              <w:ind w:left="110"/>
              <w:rPr>
                <w:b/>
                <w:sz w:val="18"/>
              </w:rPr>
            </w:pPr>
            <w:r>
              <w:rPr>
                <w:rFonts w:ascii="Yu Gothic" w:hAnsi="Yu Gothic"/>
                <w:color w:val="FFFFFF"/>
                <w:w w:val="80"/>
              </w:rPr>
              <w:t>2.</w:t>
            </w:r>
            <w:r>
              <w:rPr>
                <w:rFonts w:ascii="Yu Gothic" w:hAnsi="Yu Gothic"/>
                <w:color w:val="FFFFFF"/>
                <w:spacing w:val="19"/>
                <w:w w:val="80"/>
              </w:rPr>
              <w:t xml:space="preserve"> </w:t>
            </w:r>
            <w:r>
              <w:rPr>
                <w:b/>
                <w:color w:val="FFFFFF"/>
                <w:w w:val="80"/>
              </w:rPr>
              <w:t>Selección</w:t>
            </w:r>
            <w:r>
              <w:rPr>
                <w:b/>
                <w:color w:val="FFFFFF"/>
                <w:spacing w:val="18"/>
                <w:w w:val="80"/>
              </w:rPr>
              <w:t xml:space="preserve"> </w:t>
            </w:r>
            <w:r>
              <w:rPr>
                <w:b/>
                <w:color w:val="FFFFFF"/>
                <w:w w:val="80"/>
              </w:rPr>
              <w:t>en</w:t>
            </w:r>
            <w:r>
              <w:rPr>
                <w:b/>
                <w:color w:val="FFFFFF"/>
                <w:spacing w:val="17"/>
                <w:w w:val="80"/>
              </w:rPr>
              <w:t xml:space="preserve"> </w:t>
            </w:r>
            <w:r>
              <w:rPr>
                <w:b/>
                <w:color w:val="FFFFFF"/>
                <w:w w:val="80"/>
              </w:rPr>
              <w:t>orden</w:t>
            </w:r>
            <w:r>
              <w:rPr>
                <w:b/>
                <w:color w:val="FFFFFF"/>
                <w:spacing w:val="18"/>
                <w:w w:val="80"/>
              </w:rPr>
              <w:t xml:space="preserve"> </w:t>
            </w:r>
            <w:r>
              <w:rPr>
                <w:b/>
                <w:color w:val="FFFFFF"/>
                <w:w w:val="80"/>
              </w:rPr>
              <w:t>de</w:t>
            </w:r>
            <w:r>
              <w:rPr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b/>
                <w:color w:val="FFFFFF"/>
                <w:w w:val="80"/>
              </w:rPr>
              <w:t>prioridad</w:t>
            </w:r>
            <w:r>
              <w:rPr>
                <w:b/>
                <w:color w:val="FFFFFF"/>
                <w:spacing w:val="18"/>
                <w:w w:val="80"/>
              </w:rPr>
              <w:t xml:space="preserve"> </w:t>
            </w:r>
            <w:r>
              <w:rPr>
                <w:b/>
                <w:color w:val="FFFFFF"/>
                <w:w w:val="80"/>
                <w:sz w:val="18"/>
              </w:rPr>
              <w:t>(Del</w:t>
            </w:r>
            <w:r>
              <w:rPr>
                <w:b/>
                <w:color w:val="FFFFFF"/>
                <w:spacing w:val="6"/>
                <w:w w:val="80"/>
                <w:sz w:val="18"/>
              </w:rPr>
              <w:t xml:space="preserve"> </w:t>
            </w:r>
            <w:r>
              <w:rPr>
                <w:b/>
                <w:color w:val="FFFFFF"/>
                <w:w w:val="80"/>
                <w:sz w:val="18"/>
              </w:rPr>
              <w:t>1</w:t>
            </w:r>
            <w:r>
              <w:rPr>
                <w:b/>
                <w:color w:val="FFFFFF"/>
                <w:spacing w:val="17"/>
                <w:w w:val="80"/>
                <w:sz w:val="18"/>
              </w:rPr>
              <w:t xml:space="preserve"> </w:t>
            </w:r>
            <w:r>
              <w:rPr>
                <w:b/>
                <w:color w:val="FFFFFF"/>
                <w:w w:val="80"/>
                <w:sz w:val="18"/>
              </w:rPr>
              <w:t>al</w:t>
            </w:r>
            <w:r>
              <w:rPr>
                <w:b/>
                <w:color w:val="FFFFFF"/>
                <w:spacing w:val="6"/>
                <w:w w:val="80"/>
                <w:sz w:val="18"/>
              </w:rPr>
              <w:t xml:space="preserve"> </w:t>
            </w:r>
            <w:r>
              <w:rPr>
                <w:b/>
                <w:color w:val="FFFFFF"/>
                <w:w w:val="80"/>
                <w:sz w:val="18"/>
              </w:rPr>
              <w:t>5</w:t>
            </w:r>
            <w:r>
              <w:rPr>
                <w:b/>
                <w:color w:val="FFFFFF"/>
                <w:spacing w:val="17"/>
                <w:w w:val="80"/>
                <w:sz w:val="18"/>
              </w:rPr>
              <w:t xml:space="preserve"> </w:t>
            </w:r>
            <w:r>
              <w:rPr>
                <w:b/>
                <w:color w:val="FFFFFF"/>
                <w:w w:val="80"/>
                <w:sz w:val="18"/>
              </w:rPr>
              <w:t>y</w:t>
            </w:r>
            <w:r>
              <w:rPr>
                <w:b/>
                <w:color w:val="FFFFFF"/>
                <w:spacing w:val="15"/>
                <w:w w:val="80"/>
                <w:sz w:val="18"/>
              </w:rPr>
              <w:t xml:space="preserve"> </w:t>
            </w:r>
            <w:r>
              <w:rPr>
                <w:b/>
                <w:color w:val="FFFFFF"/>
                <w:w w:val="80"/>
                <w:sz w:val="18"/>
              </w:rPr>
              <w:t>mínimo</w:t>
            </w:r>
            <w:r>
              <w:rPr>
                <w:b/>
                <w:color w:val="FFFFFF"/>
                <w:spacing w:val="11"/>
                <w:w w:val="80"/>
                <w:sz w:val="18"/>
              </w:rPr>
              <w:t xml:space="preserve"> </w:t>
            </w:r>
            <w:r>
              <w:rPr>
                <w:b/>
                <w:color w:val="FFFFFF"/>
                <w:w w:val="80"/>
                <w:sz w:val="18"/>
              </w:rPr>
              <w:t>2</w:t>
            </w:r>
            <w:r>
              <w:rPr>
                <w:b/>
                <w:color w:val="FFFFFF"/>
                <w:spacing w:val="12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80"/>
                <w:sz w:val="18"/>
              </w:rPr>
              <w:t>asignaturas</w:t>
            </w:r>
            <w:r>
              <w:rPr>
                <w:b/>
                <w:color w:val="FFFFFF"/>
                <w:w w:val="80"/>
                <w:sz w:val="18"/>
              </w:rPr>
              <w:t>)</w:t>
            </w:r>
          </w:p>
        </w:tc>
      </w:tr>
      <w:tr w:rsidR="002049C1" w:rsidTr="002049C1">
        <w:trPr>
          <w:trHeight w:val="420"/>
        </w:trPr>
        <w:tc>
          <w:tcPr>
            <w:tcW w:w="520" w:type="dxa"/>
          </w:tcPr>
          <w:p w:rsidR="002049C1" w:rsidRDefault="002049C1" w:rsidP="00740B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33" w:type="dxa"/>
          </w:tcPr>
          <w:p w:rsidR="002049C1" w:rsidRDefault="002049C1" w:rsidP="00740BE1">
            <w:pPr>
              <w:pStyle w:val="TableParagraph"/>
              <w:spacing w:before="110"/>
              <w:ind w:left="1074" w:right="1066"/>
              <w:jc w:val="center"/>
              <w:rPr>
                <w:sz w:val="24"/>
              </w:rPr>
            </w:pPr>
            <w:r>
              <w:rPr>
                <w:color w:val="367C3B"/>
                <w:sz w:val="24"/>
              </w:rPr>
              <w:t>ASIGNATURA</w:t>
            </w:r>
          </w:p>
        </w:tc>
        <w:tc>
          <w:tcPr>
            <w:tcW w:w="3227" w:type="dxa"/>
          </w:tcPr>
          <w:p w:rsidR="002049C1" w:rsidRDefault="002049C1" w:rsidP="00740BE1">
            <w:pPr>
              <w:pStyle w:val="TableParagraph"/>
              <w:spacing w:before="110"/>
              <w:ind w:left="1119"/>
              <w:rPr>
                <w:sz w:val="24"/>
              </w:rPr>
            </w:pPr>
            <w:r>
              <w:rPr>
                <w:color w:val="367C3B"/>
                <w:sz w:val="24"/>
              </w:rPr>
              <w:t>PROFESOR</w:t>
            </w:r>
          </w:p>
        </w:tc>
      </w:tr>
      <w:tr w:rsidR="002049C1" w:rsidTr="002049C1">
        <w:trPr>
          <w:trHeight w:val="850"/>
        </w:trPr>
        <w:tc>
          <w:tcPr>
            <w:tcW w:w="520" w:type="dxa"/>
          </w:tcPr>
          <w:p w:rsidR="002049C1" w:rsidRDefault="002049C1" w:rsidP="00740B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33" w:type="dxa"/>
          </w:tcPr>
          <w:p w:rsidR="002049C1" w:rsidRDefault="002049C1" w:rsidP="00740BE1">
            <w:pPr>
              <w:pStyle w:val="TableParagraph"/>
              <w:spacing w:before="252"/>
              <w:ind w:left="1074" w:right="1082"/>
              <w:jc w:val="center"/>
              <w:rPr>
                <w:sz w:val="24"/>
              </w:rPr>
            </w:pPr>
            <w:r>
              <w:rPr>
                <w:color w:val="367C3B"/>
                <w:w w:val="95"/>
                <w:sz w:val="24"/>
              </w:rPr>
              <w:t>Música</w:t>
            </w:r>
            <w:r>
              <w:rPr>
                <w:color w:val="367C3B"/>
                <w:spacing w:val="-16"/>
                <w:w w:val="95"/>
                <w:sz w:val="24"/>
              </w:rPr>
              <w:t xml:space="preserve"> </w:t>
            </w:r>
            <w:r>
              <w:rPr>
                <w:color w:val="367C3B"/>
                <w:w w:val="95"/>
                <w:sz w:val="24"/>
              </w:rPr>
              <w:t>y</w:t>
            </w:r>
            <w:r>
              <w:rPr>
                <w:color w:val="367C3B"/>
                <w:spacing w:val="-17"/>
                <w:w w:val="95"/>
                <w:sz w:val="24"/>
              </w:rPr>
              <w:t xml:space="preserve"> </w:t>
            </w:r>
            <w:r>
              <w:rPr>
                <w:rFonts w:ascii="Verdana" w:hAnsi="Verdana"/>
                <w:color w:val="367C3B"/>
                <w:w w:val="95"/>
                <w:sz w:val="24"/>
              </w:rPr>
              <w:t>E</w:t>
            </w:r>
            <w:r>
              <w:rPr>
                <w:color w:val="367C3B"/>
                <w:w w:val="95"/>
                <w:sz w:val="24"/>
              </w:rPr>
              <w:t>mociones</w:t>
            </w:r>
          </w:p>
        </w:tc>
        <w:tc>
          <w:tcPr>
            <w:tcW w:w="3227" w:type="dxa"/>
          </w:tcPr>
          <w:p w:rsidR="002049C1" w:rsidRDefault="002049C1" w:rsidP="00740BE1">
            <w:pPr>
              <w:pStyle w:val="TableParagraph"/>
              <w:spacing w:before="11"/>
              <w:rPr>
                <w:b/>
              </w:rPr>
            </w:pPr>
          </w:p>
          <w:p w:rsidR="002049C1" w:rsidRDefault="002049C1" w:rsidP="00740BE1">
            <w:pPr>
              <w:pStyle w:val="TableParagraph"/>
              <w:spacing w:before="1"/>
              <w:ind w:left="1025"/>
              <w:rPr>
                <w:sz w:val="24"/>
              </w:rPr>
            </w:pPr>
            <w:r>
              <w:rPr>
                <w:color w:val="367C3B"/>
                <w:w w:val="95"/>
                <w:sz w:val="24"/>
              </w:rPr>
              <w:t>Diana</w:t>
            </w:r>
            <w:r>
              <w:rPr>
                <w:color w:val="367C3B"/>
                <w:spacing w:val="-16"/>
                <w:w w:val="95"/>
                <w:sz w:val="24"/>
              </w:rPr>
              <w:t xml:space="preserve"> </w:t>
            </w:r>
            <w:r>
              <w:rPr>
                <w:color w:val="367C3B"/>
                <w:w w:val="95"/>
                <w:sz w:val="24"/>
              </w:rPr>
              <w:t>López</w:t>
            </w:r>
          </w:p>
        </w:tc>
      </w:tr>
      <w:tr w:rsidR="000B4B7C" w:rsidTr="00E6002F">
        <w:trPr>
          <w:trHeight w:val="850"/>
        </w:trPr>
        <w:tc>
          <w:tcPr>
            <w:tcW w:w="520" w:type="dxa"/>
          </w:tcPr>
          <w:p w:rsidR="000B4B7C" w:rsidRDefault="000B4B7C" w:rsidP="00740B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33" w:type="dxa"/>
          </w:tcPr>
          <w:p w:rsidR="000B4B7C" w:rsidRDefault="000B4B7C" w:rsidP="00740BE1">
            <w:pPr>
              <w:pStyle w:val="TableParagraph"/>
              <w:spacing w:before="252"/>
              <w:ind w:left="1074" w:right="1082"/>
              <w:jc w:val="center"/>
              <w:rPr>
                <w:color w:val="367C3B"/>
                <w:w w:val="95"/>
                <w:sz w:val="24"/>
              </w:rPr>
            </w:pPr>
            <w:r>
              <w:rPr>
                <w:color w:val="367C3B"/>
                <w:w w:val="95"/>
                <w:sz w:val="24"/>
              </w:rPr>
              <w:t>Creatividad en escena</w:t>
            </w:r>
          </w:p>
        </w:tc>
        <w:tc>
          <w:tcPr>
            <w:tcW w:w="3227" w:type="dxa"/>
            <w:vAlign w:val="center"/>
          </w:tcPr>
          <w:p w:rsidR="000B4B7C" w:rsidRPr="000B4B7C" w:rsidRDefault="00E6002F" w:rsidP="00E6002F">
            <w:pPr>
              <w:pStyle w:val="TableParagraph"/>
              <w:spacing w:before="11"/>
              <w:jc w:val="center"/>
              <w:rPr>
                <w:color w:val="538135" w:themeColor="accent6" w:themeShade="BF"/>
                <w:sz w:val="24"/>
                <w:szCs w:val="24"/>
              </w:rPr>
            </w:pPr>
            <w:r>
              <w:rPr>
                <w:color w:val="538135" w:themeColor="accent6" w:themeShade="BF"/>
                <w:sz w:val="24"/>
                <w:szCs w:val="24"/>
              </w:rPr>
              <w:t>Aitor Úcar</w:t>
            </w:r>
          </w:p>
        </w:tc>
      </w:tr>
      <w:tr w:rsidR="000B4B7C" w:rsidTr="00E6002F">
        <w:trPr>
          <w:trHeight w:val="850"/>
        </w:trPr>
        <w:tc>
          <w:tcPr>
            <w:tcW w:w="520" w:type="dxa"/>
          </w:tcPr>
          <w:p w:rsidR="000B4B7C" w:rsidRDefault="000B4B7C" w:rsidP="00740B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33" w:type="dxa"/>
          </w:tcPr>
          <w:p w:rsidR="000B4B7C" w:rsidRDefault="00FF3793" w:rsidP="00740BE1">
            <w:pPr>
              <w:pStyle w:val="TableParagraph"/>
              <w:spacing w:before="252"/>
              <w:ind w:left="1074" w:right="1082"/>
              <w:jc w:val="center"/>
              <w:rPr>
                <w:color w:val="367C3B"/>
                <w:w w:val="95"/>
                <w:sz w:val="24"/>
              </w:rPr>
            </w:pPr>
            <w:r>
              <w:rPr>
                <w:color w:val="367C3B"/>
                <w:w w:val="95"/>
                <w:sz w:val="24"/>
              </w:rPr>
              <w:t>Teatro musical</w:t>
            </w:r>
          </w:p>
        </w:tc>
        <w:tc>
          <w:tcPr>
            <w:tcW w:w="3227" w:type="dxa"/>
            <w:vAlign w:val="center"/>
          </w:tcPr>
          <w:p w:rsidR="000B4B7C" w:rsidRDefault="00FF3793" w:rsidP="00E6002F">
            <w:pPr>
              <w:pStyle w:val="TableParagraph"/>
              <w:spacing w:before="11"/>
              <w:jc w:val="center"/>
              <w:rPr>
                <w:color w:val="538135" w:themeColor="accent6" w:themeShade="BF"/>
                <w:sz w:val="24"/>
                <w:szCs w:val="24"/>
              </w:rPr>
            </w:pPr>
            <w:r>
              <w:rPr>
                <w:color w:val="538135" w:themeColor="accent6" w:themeShade="BF"/>
                <w:sz w:val="24"/>
                <w:szCs w:val="24"/>
              </w:rPr>
              <w:t>Marina Ramírez</w:t>
            </w:r>
          </w:p>
          <w:p w:rsidR="00E6002F" w:rsidRPr="00E6002F" w:rsidRDefault="00E6002F" w:rsidP="00E6002F">
            <w:pPr>
              <w:pStyle w:val="TableParagraph"/>
              <w:spacing w:before="11"/>
              <w:jc w:val="center"/>
              <w:rPr>
                <w:color w:val="538135" w:themeColor="accent6" w:themeShade="BF"/>
                <w:sz w:val="24"/>
                <w:szCs w:val="24"/>
              </w:rPr>
            </w:pPr>
          </w:p>
        </w:tc>
      </w:tr>
    </w:tbl>
    <w:p w:rsidR="00A4345E" w:rsidRPr="0089376D" w:rsidRDefault="00A4345E" w:rsidP="005F0D6C">
      <w:pPr>
        <w:rPr>
          <w:sz w:val="22"/>
          <w:szCs w:val="22"/>
        </w:rPr>
      </w:pPr>
    </w:p>
    <w:sectPr w:rsidR="00A4345E" w:rsidRPr="0089376D" w:rsidSect="00E6002F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08F" w:rsidRDefault="00CD208F" w:rsidP="00FC5BDF">
      <w:r>
        <w:separator/>
      </w:r>
    </w:p>
  </w:endnote>
  <w:endnote w:type="continuationSeparator" w:id="1">
    <w:p w:rsidR="00CD208F" w:rsidRDefault="00CD208F" w:rsidP="00FC5B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MS Gothic"/>
    <w:charset w:val="4E"/>
    <w:family w:val="auto"/>
    <w:pitch w:val="variable"/>
    <w:sig w:usb0="00000000" w:usb1="2ADF3C10" w:usb2="00000016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orbel"/>
    <w:charset w:val="00"/>
    <w:family w:val="auto"/>
    <w:pitch w:val="variable"/>
    <w:sig w:usb0="00000001" w:usb1="00000001" w:usb2="00000000" w:usb3="00000000" w:csb0="00000193" w:csb1="00000000"/>
  </w:font>
  <w:font w:name="Noto Sans HK">
    <w:altName w:val="Malgun Gothic Semilight"/>
    <w:charset w:val="4E"/>
    <w:family w:val="auto"/>
    <w:pitch w:val="variable"/>
    <w:sig w:usb0="00000000" w:usb1="08070000" w:usb2="00000010" w:usb3="00000000" w:csb0="00020000" w:csb1="00000000"/>
  </w:font>
  <w:font w:name="Source Sans Pro Bold">
    <w:altName w:val="Segoe UI Semibold"/>
    <w:charset w:val="00"/>
    <w:family w:val="auto"/>
    <w:pitch w:val="variable"/>
    <w:sig w:usb0="00000001" w:usb1="00000001" w:usb2="00000000" w:usb3="00000000" w:csb0="00000193" w:csb1="00000000"/>
  </w:font>
  <w:font w:name="Source Sans Pro SemiBold">
    <w:altName w:val="Corbel"/>
    <w:charset w:val="00"/>
    <w:family w:val="auto"/>
    <w:pitch w:val="variable"/>
    <w:sig w:usb0="00000001" w:usb1="00000001" w:usb2="00000000" w:usb3="00000000" w:csb0="00000193" w:csb1="00000000"/>
  </w:font>
  <w:font w:name="Source Sans Pro Light">
    <w:charset w:val="00"/>
    <w:family w:val="auto"/>
    <w:pitch w:val="variable"/>
    <w:sig w:usb0="20000007" w:usb1="00000001" w:usb2="00000000" w:usb3="00000000" w:csb0="00000193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Tahoma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1C4" w:rsidRDefault="00384FF2" w:rsidP="00A421C4">
    <w:pPr>
      <w:pStyle w:val="Piedepgina-Datos"/>
      <w:ind w:left="5812" w:right="-197"/>
    </w:pPr>
    <w:bookmarkStart w:id="0" w:name="_GoBack"/>
    <w:bookmarkEnd w:id="0"/>
    <w:r>
      <w:rPr>
        <w:noProof/>
        <w:lang w:eastAsia="es-ES"/>
      </w:rPr>
      <w:drawing>
        <wp:anchor distT="0" distB="0" distL="114300" distR="114300" simplePos="0" relativeHeight="251670528" behindDoc="1" locked="1" layoutInCell="1" allowOverlap="1">
          <wp:simplePos x="0" y="0"/>
          <wp:positionH relativeFrom="column">
            <wp:posOffset>6023610</wp:posOffset>
          </wp:positionH>
          <wp:positionV relativeFrom="page">
            <wp:posOffset>9702165</wp:posOffset>
          </wp:positionV>
          <wp:extent cx="468630" cy="680085"/>
          <wp:effectExtent l="0" t="0" r="0" b="5715"/>
          <wp:wrapNone/>
          <wp:docPr id="10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elen:Desktop:ManualJunta:PapeleriaEditables:JuntaAndalucia-escu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1"/>
                    </a:ext>
                  </a:extLst>
                </pic:spPr>
              </pic:pic>
            </a:graphicData>
          </a:graphic>
        </wp:anchor>
      </w:drawing>
    </w:r>
  </w:p>
  <w:p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:rsidR="00A421C4" w:rsidRDefault="00A421C4" w:rsidP="00A421C4">
    <w:pPr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08F" w:rsidRDefault="00CD208F" w:rsidP="00FC5BDF">
      <w:r>
        <w:separator/>
      </w:r>
    </w:p>
  </w:footnote>
  <w:footnote w:type="continuationSeparator" w:id="1">
    <w:p w:rsidR="00CD208F" w:rsidRDefault="00CD208F" w:rsidP="00FC5B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FF2" w:rsidRDefault="00B47FBE" w:rsidP="00FC5BDF"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3" o:spid="_x0000_s2049" type="#_x0000_t202" style="position:absolute;left:0;text-align:left;margin-left:288.75pt;margin-top:42.25pt;width:184.8pt;height:62.35pt;z-index:251674624;visibility:visible;mso-wrap-distance-bottom:28.35pt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r86zQCAABjBAAADgAAAGRycy9lMm9Eb2MueG1srFRLb9swDL4P2H8QdF+cR5u1RpwiS5FhQNAW&#10;SIeeFVmOjVmiRimxu18/SraTottp2EWmxI+vj6QXd62u2Umhq8BkfDIac6aMhLwyh4x/f958uuHM&#10;eWFyUYNRGX9Vjt8tP35YNDZVUyihzhUycmJc2tiMl97bNEmcLJUWbgRWGVIWgFp4uuIhyVE05F3X&#10;yXQ8nicNYG4RpHKOXu87JV9G/0WhpH8sCqc8qzNOufl4Yjz34UyWC5EeUNiykn0a4h+y0KIyFPTs&#10;6l54wY5Y/eFKVxLBQeFHEnQCRVFJFWugaibjd9XsSmFVrIXIcfZMk/t/buXD6QlZlWd8xpkRmlq0&#10;PoocgeWKedV6YLNAUmNdStidJbRvv0BLzY4FO7sF+cMRJHmD6QwcoQMpbYE6fKlcRobUh9cz9xSC&#10;SXqczq7mt3NSSdJ9vp3cXF2HuMnF2qLzXxVoFoSMI/U2ZiBOW+c76AAJwQxsqrqmd5HWhjUZn8+u&#10;x9HgrCHntekT73INJfh235JZEPeQv1LBCN3cOCs3FQXfCuefBNKgUL40/P6RjqIGCgK9xFkJ+Otv&#10;7wFP/SMtZw0NXsbdz6NAxVn9zVBnw5QOAg7CfhDMUa+BZnlCa2VlFMkAfT2IBYJ+oZ1YhSikEkZS&#10;rIxLj8Nl7bsFoK2SarWKMJpGK/zW7KwcOhvIfG5fBNqe8TAODzAMpUjfEd9hO+pXRw9FFbty4bFn&#10;miY59rXfurAqb+8Rdfk3LH8DAAD//wMAUEsDBBQABgAIAAAAIQCXvr713wAAAAoBAAAPAAAAZHJz&#10;L2Rvd25yZXYueG1sTI/LTsMwEEX3SPyDNUjsqNPQkAdxKoTEgmUfErBz4mkSEY+j2G3Sv2dYwWo0&#10;mqN7z5TbxQ7igpPvHSlYryIQSI0zPbUKjoe3hwyED5qMHhyhgit62Fa3N6UujJtph5d9aAWHkC+0&#10;gi6EsZDSNx1a7VduROLbyU1WB16nVppJzxxuBxlH0ZO0uidu6PSIrx023/uz5d7x+CEXn+TZ4/wZ&#10;h+up3r1/TUrd3y0vzyACLuEPhl99VoeKnWp3JuPFoCBJ04RRBdmGJwP5Jl2DqBXEUR6DrEr5/4Xq&#10;BwAA//8DAFBLAQItABQABgAIAAAAIQDkmcPA+wAAAOEBAAATAAAAAAAAAAAAAAAAAAAAAABbQ29u&#10;dGVudF9UeXBlc10ueG1sUEsBAi0AFAAGAAgAAAAhACOyauHXAAAAlAEAAAsAAAAAAAAAAAAAAAAA&#10;LAEAAF9yZWxzLy5yZWxzUEsBAi0AFAAGAAgAAAAhAGYa/Os0AgAAYwQAAA4AAAAAAAAAAAAAAAAA&#10;LAIAAGRycy9lMm9Eb2MueG1sUEsBAi0AFAAGAAgAAAAhAJe+vvXfAAAACgEAAA8AAAAAAAAAAAAA&#10;AAAAjAQAAGRycy9kb3ducmV2LnhtbFBLBQYAAAAABAAEAPMAAACYBQAAAAA=&#10;" filled="f" stroked="f" strokeweight=".5pt">
          <v:path arrowok="t"/>
          <v:textbox style="mso-next-textbox:#Cuadro de texto 3" inset="0,0,0,0">
            <w:txbxContent>
              <w:p w:rsidR="00EA2406" w:rsidRPr="002D4FC1" w:rsidRDefault="002D4FC1" w:rsidP="00491CAE">
                <w:pPr>
                  <w:pStyle w:val="Cabecera-Consejera"/>
                  <w:rPr>
                    <w:b/>
                  </w:rPr>
                </w:pPr>
                <w:r w:rsidRPr="002D4FC1">
                  <w:rPr>
                    <w:b/>
                  </w:rPr>
                  <w:t>C</w:t>
                </w:r>
                <w:r w:rsidR="0089376D">
                  <w:rPr>
                    <w:b/>
                  </w:rPr>
                  <w:t>onsejería de Desarrollo Educativo y Formación  Profesional</w:t>
                </w:r>
              </w:p>
              <w:p w:rsidR="00EA2406" w:rsidRPr="002D4FC1" w:rsidRDefault="002D4FC1" w:rsidP="00491CAE">
                <w:pPr>
                  <w:pStyle w:val="Cabecera-Centrodirectivo"/>
                  <w:rPr>
                    <w:b/>
                  </w:rPr>
                </w:pPr>
                <w:r w:rsidRPr="002D4FC1">
                  <w:rPr>
                    <w:b/>
                  </w:rPr>
                  <w:t>Real Conservatorio Profesional de Música “Manuel de Falla” de Cádiz</w:t>
                </w:r>
              </w:p>
            </w:txbxContent>
          </v:textbox>
          <w10:wrap type="topAndBottom" anchory="page"/>
        </v:shape>
      </w:pic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2pt;height:10.2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C20AB"/>
    <w:rsid w:val="00005D8F"/>
    <w:rsid w:val="00056983"/>
    <w:rsid w:val="000800D2"/>
    <w:rsid w:val="0008087E"/>
    <w:rsid w:val="000A356E"/>
    <w:rsid w:val="000A6E08"/>
    <w:rsid w:val="000B4B7C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049C1"/>
    <w:rsid w:val="00215326"/>
    <w:rsid w:val="00242F7C"/>
    <w:rsid w:val="0027291C"/>
    <w:rsid w:val="00273DB2"/>
    <w:rsid w:val="002A100E"/>
    <w:rsid w:val="002A217D"/>
    <w:rsid w:val="002D4FC1"/>
    <w:rsid w:val="00310991"/>
    <w:rsid w:val="0032362F"/>
    <w:rsid w:val="00326B47"/>
    <w:rsid w:val="00345CF3"/>
    <w:rsid w:val="0037201E"/>
    <w:rsid w:val="00384FF2"/>
    <w:rsid w:val="00394BCC"/>
    <w:rsid w:val="003972F0"/>
    <w:rsid w:val="003A69AF"/>
    <w:rsid w:val="003B414C"/>
    <w:rsid w:val="003D4F21"/>
    <w:rsid w:val="003F4B51"/>
    <w:rsid w:val="00464446"/>
    <w:rsid w:val="00482D1C"/>
    <w:rsid w:val="00484D11"/>
    <w:rsid w:val="00486F70"/>
    <w:rsid w:val="00491CAE"/>
    <w:rsid w:val="004C7F77"/>
    <w:rsid w:val="00573998"/>
    <w:rsid w:val="005831CF"/>
    <w:rsid w:val="00583986"/>
    <w:rsid w:val="005C5B21"/>
    <w:rsid w:val="005F0D6C"/>
    <w:rsid w:val="00610A5F"/>
    <w:rsid w:val="00631440"/>
    <w:rsid w:val="00632849"/>
    <w:rsid w:val="00643AE6"/>
    <w:rsid w:val="00645880"/>
    <w:rsid w:val="00646FE6"/>
    <w:rsid w:val="006505B4"/>
    <w:rsid w:val="006D0235"/>
    <w:rsid w:val="007207F5"/>
    <w:rsid w:val="00725328"/>
    <w:rsid w:val="007343DF"/>
    <w:rsid w:val="00767A6E"/>
    <w:rsid w:val="007851CB"/>
    <w:rsid w:val="0079270B"/>
    <w:rsid w:val="007B7218"/>
    <w:rsid w:val="008573FA"/>
    <w:rsid w:val="008831DD"/>
    <w:rsid w:val="0089376D"/>
    <w:rsid w:val="008A4BE4"/>
    <w:rsid w:val="008D652F"/>
    <w:rsid w:val="0091389F"/>
    <w:rsid w:val="0092047A"/>
    <w:rsid w:val="00991869"/>
    <w:rsid w:val="009A28FC"/>
    <w:rsid w:val="009C0D97"/>
    <w:rsid w:val="00A10009"/>
    <w:rsid w:val="00A421C4"/>
    <w:rsid w:val="00A4345E"/>
    <w:rsid w:val="00A6652F"/>
    <w:rsid w:val="00A83D3E"/>
    <w:rsid w:val="00B47FBE"/>
    <w:rsid w:val="00B60522"/>
    <w:rsid w:val="00B70231"/>
    <w:rsid w:val="00B8414F"/>
    <w:rsid w:val="00BD3B98"/>
    <w:rsid w:val="00BD56CC"/>
    <w:rsid w:val="00C1765A"/>
    <w:rsid w:val="00C17A4F"/>
    <w:rsid w:val="00C30782"/>
    <w:rsid w:val="00C3584B"/>
    <w:rsid w:val="00C723AD"/>
    <w:rsid w:val="00C93AFD"/>
    <w:rsid w:val="00CD208F"/>
    <w:rsid w:val="00D5258A"/>
    <w:rsid w:val="00D94570"/>
    <w:rsid w:val="00E10E7F"/>
    <w:rsid w:val="00E112B9"/>
    <w:rsid w:val="00E26BD8"/>
    <w:rsid w:val="00E50F35"/>
    <w:rsid w:val="00E6002F"/>
    <w:rsid w:val="00E76068"/>
    <w:rsid w:val="00E7759F"/>
    <w:rsid w:val="00E92539"/>
    <w:rsid w:val="00E97517"/>
    <w:rsid w:val="00EA2406"/>
    <w:rsid w:val="00ED1870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  <w:rsid w:val="00FF3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049C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049C1"/>
    <w:pPr>
      <w:widowControl w:val="0"/>
      <w:autoSpaceDE w:val="0"/>
      <w:autoSpaceDN w:val="0"/>
      <w:spacing w:after="0"/>
      <w:jc w:val="left"/>
    </w:pPr>
    <w:rPr>
      <w:rFonts w:ascii="Tahoma" w:eastAsia="Tahoma" w:hAnsi="Tahoma" w:cs="Tahoma"/>
      <w:b/>
      <w:bCs/>
      <w:color w:val="auto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49C1"/>
    <w:rPr>
      <w:rFonts w:ascii="Tahoma" w:eastAsia="Tahoma" w:hAnsi="Tahoma" w:cs="Tahoma"/>
      <w:b/>
      <w:bCs/>
    </w:rPr>
  </w:style>
  <w:style w:type="paragraph" w:customStyle="1" w:styleId="TableParagraph">
    <w:name w:val="Table Paragraph"/>
    <w:basedOn w:val="Normal"/>
    <w:uiPriority w:val="1"/>
    <w:qFormat/>
    <w:rsid w:val="002049C1"/>
    <w:pPr>
      <w:widowControl w:val="0"/>
      <w:autoSpaceDE w:val="0"/>
      <w:autoSpaceDN w:val="0"/>
      <w:spacing w:after="0"/>
      <w:jc w:val="left"/>
    </w:pPr>
    <w:rPr>
      <w:rFonts w:ascii="Tahoma" w:eastAsia="Tahoma" w:hAnsi="Tahoma" w:cs="Tahoma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366F71-706B-8E41-B6F7-2B5DD2322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M Romero Romero</dc:creator>
  <cp:lastModifiedBy>admin</cp:lastModifiedBy>
  <cp:revision>2</cp:revision>
  <cp:lastPrinted>2021-01-22T11:00:00Z</cp:lastPrinted>
  <dcterms:created xsi:type="dcterms:W3CDTF">2026-06-09T16:27:00Z</dcterms:created>
  <dcterms:modified xsi:type="dcterms:W3CDTF">2026-06-09T16:27:00Z</dcterms:modified>
</cp:coreProperties>
</file>